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B6E63"/>
          <w:sz w:val="40"/>
        </w:rPr>
        <w:t>Team agreement on meetings and messages</w:t>
      </w:r>
    </w:p>
    <w:p>
      <w:r>
        <w:rPr>
          <w:b w:val="0"/>
          <w:color w:val="555555"/>
          <w:sz w:val="22"/>
        </w:rPr>
        <w:t>A one-page agreement a team writes together. Fill in the blanks, discuss it, and review it after 1 month.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Team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Agreed on</w:t>
            </w:r>
          </w:p>
        </w:tc>
        <w:tc>
          <w:tcPr>
            <w:tcW w:type="dxa" w:w="6236"/>
          </w:tcPr>
          <w:p/>
        </w:tc>
      </w:tr>
      <w:tr>
        <w:tc>
          <w:tcPr>
            <w:tcW w:type="dxa" w:w="3118"/>
            <w:shd w:val="clear" w:color="auto" w:fill="F3F4F6"/>
          </w:tcPr>
          <w:p>
            <w:r>
              <w:rPr>
                <w:b w:val="0"/>
                <w:sz w:val="20"/>
              </w:rPr>
              <w:t>Review on</w:t>
            </w:r>
          </w:p>
        </w:tc>
        <w:tc>
          <w:tcPr>
            <w:tcW w:type="dxa" w:w="6236"/>
          </w:tcPr>
          <w:p/>
        </w:tc>
      </w:tr>
    </w:tbl>
    <w:p/>
    <w:p>
      <w:pPr>
        <w:spacing w:before="240"/>
      </w:pPr>
      <w:r>
        <w:rPr>
          <w:b/>
          <w:color w:val="0B6E63"/>
          <w:sz w:val="27"/>
        </w:rPr>
        <w:t>Focus time</w:t>
      </w:r>
    </w:p>
    <w:p>
      <w:r>
        <w:rPr>
          <w:sz w:val="24"/>
        </w:rPr>
        <w:t xml:space="preserve">☐  </w:t>
      </w:r>
      <w:r>
        <w:rPr>
          <w:b w:val="0"/>
        </w:rPr>
        <w:t>No meetings on ________ (day or half-day).</w:t>
      </w:r>
    </w:p>
    <w:p>
      <w:r>
        <w:rPr>
          <w:sz w:val="24"/>
        </w:rPr>
        <w:t xml:space="preserve">☐  </w:t>
      </w:r>
      <w:r>
        <w:rPr>
          <w:b w:val="0"/>
        </w:rPr>
        <w:t>Each person can block ____ hours a day for focused work. Others respect it.</w:t>
      </w:r>
    </w:p>
    <w:p>
      <w:r>
        <w:rPr>
          <w:sz w:val="24"/>
        </w:rPr>
        <w:t xml:space="preserve">☐  </w:t>
      </w:r>
      <w:r>
        <w:rPr>
          <w:b w:val="0"/>
        </w:rPr>
        <w:t>During focus time, chat status is set to busy and notifications are off.</w:t>
      </w:r>
    </w:p>
    <w:p>
      <w:pPr>
        <w:spacing w:before="240"/>
      </w:pPr>
      <w:r>
        <w:rPr>
          <w:b/>
          <w:color w:val="0B6E63"/>
          <w:sz w:val="27"/>
        </w:rPr>
        <w:t>Meetings</w:t>
      </w:r>
    </w:p>
    <w:p>
      <w:r>
        <w:rPr>
          <w:sz w:val="24"/>
        </w:rPr>
        <w:t xml:space="preserve">☐  </w:t>
      </w:r>
      <w:r>
        <w:rPr>
          <w:b w:val="0"/>
        </w:rPr>
        <w:t>Every meeting has an agenda in the invite. No agenda, no meeting.</w:t>
      </w:r>
    </w:p>
    <w:p>
      <w:r>
        <w:rPr>
          <w:sz w:val="24"/>
        </w:rPr>
        <w:t xml:space="preserve">☐  </w:t>
      </w:r>
      <w:r>
        <w:rPr>
          <w:b w:val="0"/>
        </w:rPr>
        <w:t>Default length is ____ minutes instead of 60.</w:t>
      </w:r>
    </w:p>
    <w:p>
      <w:r>
        <w:rPr>
          <w:sz w:val="24"/>
        </w:rPr>
        <w:t xml:space="preserve">☐  </w:t>
      </w:r>
      <w:r>
        <w:rPr>
          <w:b w:val="0"/>
        </w:rPr>
        <w:t>Meetings end ____ minutes before the hour so people can take a break.</w:t>
      </w:r>
    </w:p>
    <w:p>
      <w:r>
        <w:rPr>
          <w:sz w:val="24"/>
        </w:rPr>
        <w:t xml:space="preserve">☐  </w:t>
      </w:r>
      <w:r>
        <w:rPr>
          <w:b w:val="0"/>
        </w:rPr>
        <w:t>We cancel a recurring meeting if it has nothing on the agenda that week.</w:t>
      </w:r>
    </w:p>
    <w:p>
      <w:pPr>
        <w:spacing w:before="240"/>
      </w:pPr>
      <w:r>
        <w:rPr>
          <w:b/>
          <w:color w:val="0B6E63"/>
          <w:sz w:val="27"/>
        </w:rPr>
        <w:t>Messages</w:t>
      </w:r>
    </w:p>
    <w:p>
      <w:r>
        <w:rPr>
          <w:sz w:val="24"/>
        </w:rPr>
        <w:t xml:space="preserve">☐  </w:t>
      </w:r>
      <w:r>
        <w:rPr>
          <w:b w:val="0"/>
        </w:rPr>
        <w:t>Expected reply time for chat: ________. For email: ________.</w:t>
      </w:r>
    </w:p>
    <w:p>
      <w:r>
        <w:rPr>
          <w:sz w:val="24"/>
        </w:rPr>
        <w:t xml:space="preserve">☐  </w:t>
      </w:r>
      <w:r>
        <w:rPr>
          <w:b w:val="0"/>
        </w:rPr>
        <w:t>Urgent means ________. For urgent things, we ________ (call / message).</w:t>
      </w:r>
    </w:p>
    <w:p>
      <w:r>
        <w:rPr>
          <w:sz w:val="24"/>
        </w:rPr>
        <w:t xml:space="preserve">☐  </w:t>
      </w:r>
      <w:r>
        <w:rPr>
          <w:b w:val="0"/>
        </w:rPr>
        <w:t>No messages expected to be read between ____ and ____ or at weekends.</w:t>
      </w:r>
    </w:p>
    <w:p>
      <w:r>
        <w:rPr>
          <w:sz w:val="24"/>
        </w:rPr>
        <w:t xml:space="preserve">☐  </w:t>
      </w:r>
      <w:r>
        <w:rPr>
          <w:b w:val="0"/>
        </w:rPr>
        <w:t>If sending outside working hours, we schedule the message for the next morning.</w:t>
      </w:r>
    </w:p>
    <w:p>
      <w:pPr>
        <w:spacing w:before="240"/>
      </w:pPr>
      <w:r>
        <w:rPr>
          <w:b/>
          <w:color w:val="0B6E63"/>
          <w:sz w:val="27"/>
        </w:rPr>
        <w:t>Review</w:t>
      </w:r>
    </w:p>
    <w:p>
      <w:r>
        <w:rPr>
          <w:b w:val="0"/>
        </w:rPr>
        <w:t>After 1 month: what worked, what did not, what we will change.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r>
        <w:rPr>
          <w:color w:val="BBBBBB"/>
        </w:rPr>
        <w:t>______________________________________________________________________________________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employeecapacity.com/free-downloads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employeecapacity.com/free-downloads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agreement on meetings and messages</dc:title>
  <dc:subject/>
  <dc:creator>thrive at work</dc:creator>
  <cp:keywords/>
  <dc:description>Free template from employeecapacity.com/free-downloads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